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BE" w:rsidRDefault="00E4673B">
      <w:pPr>
        <w:bidi/>
        <w:ind w:left="0" w:hanging="2"/>
        <w:jc w:val="center"/>
        <w:rPr>
          <w:rFonts w:ascii="Tahoma" w:eastAsia="Tahoma" w:hAnsi="Tahoma" w:cs="Tahoma"/>
          <w:color w:val="0000FF"/>
        </w:rPr>
      </w:pPr>
      <w:r>
        <w:rPr>
          <w:rFonts w:ascii="Tahoma" w:eastAsia="Tahoma" w:hAnsi="Tahoma" w:cs="Tahoma"/>
          <w:noProof/>
          <w:color w:val="0000FF"/>
          <w:lang w:bidi="he-IL"/>
        </w:rPr>
        <w:drawing>
          <wp:inline distT="0" distB="0" distL="114300" distR="114300">
            <wp:extent cx="369570" cy="495300"/>
            <wp:effectExtent l="0" t="0" r="0" b="0"/>
            <wp:docPr id="1027" name="image1.jpg" descr="C:\DOCUME~1\Mofa_PC\LOCALS~1\Temp\msohtmlclip1\01\clip_image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DOCUME~1\Mofa_PC\LOCALS~1\Temp\msohtmlclip1\01\clip_image00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24BE" w:rsidRDefault="00E4673B">
      <w:pPr>
        <w:bidi/>
        <w:ind w:left="0" w:hanging="2"/>
        <w:jc w:val="center"/>
        <w:rPr>
          <w:rFonts w:ascii="Simplified Arabic" w:eastAsia="Simplified Arabic" w:hAnsi="Simplified Arabic" w:cs="Simplified Arabic"/>
          <w:color w:val="0000FF"/>
        </w:rPr>
      </w:pPr>
      <w:r>
        <w:rPr>
          <w:rFonts w:ascii="Simplified Arabic" w:eastAsia="Simplified Arabic" w:hAnsi="Simplified Arabic" w:cs="Simplified Arabic"/>
          <w:color w:val="0000FF"/>
          <w:rtl/>
        </w:rPr>
        <w:t>جمهورية مصر العربية</w:t>
      </w:r>
    </w:p>
    <w:p w:rsidR="005724BE" w:rsidRDefault="00E4673B">
      <w:pPr>
        <w:bidi/>
        <w:ind w:left="0" w:hanging="2"/>
        <w:jc w:val="center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</w:rPr>
        <w:t>Arab Republic of Egypt</w:t>
      </w:r>
    </w:p>
    <w:p w:rsidR="005724BE" w:rsidRDefault="00E4673B">
      <w:pPr>
        <w:bidi/>
        <w:ind w:left="0" w:hanging="2"/>
        <w:jc w:val="center"/>
        <w:rPr>
          <w:rFonts w:ascii="Simplified Arabic" w:eastAsia="Simplified Arabic" w:hAnsi="Simplified Arabic" w:cs="Simplified Arabic" w:hint="cs"/>
          <w:rtl/>
          <w:lang w:bidi="he-IL"/>
        </w:rPr>
      </w:pPr>
      <w:proofErr w:type="spellStart"/>
      <w:r>
        <w:rPr>
          <w:rFonts w:ascii="Simplified Arabic" w:eastAsia="Simplified Arabic" w:hAnsi="Simplified Arabic" w:cs="Simplified Arabic"/>
        </w:rPr>
        <w:t>Republique</w:t>
      </w:r>
      <w:proofErr w:type="spellEnd"/>
      <w:r>
        <w:rPr>
          <w:rFonts w:ascii="Simplified Arabic" w:eastAsia="Simplified Arabic" w:hAnsi="Simplified Arabic" w:cs="Simplified Arabic"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</w:rPr>
        <w:t>Arabe</w:t>
      </w:r>
      <w:proofErr w:type="spellEnd"/>
      <w:r>
        <w:rPr>
          <w:rFonts w:ascii="Simplified Arabic" w:eastAsia="Simplified Arabic" w:hAnsi="Simplified Arabic" w:cs="Simplified Arabic"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</w:rPr>
        <w:t>d’Egypte</w:t>
      </w:r>
      <w:proofErr w:type="spellEnd"/>
    </w:p>
    <w:p w:rsidR="005724BE" w:rsidRDefault="00E4673B">
      <w:pPr>
        <w:ind w:left="0" w:hanging="2"/>
        <w:rPr>
          <w:rFonts w:ascii="Simplified Arabic" w:eastAsia="Simplified Arabic" w:hAnsi="Simplified Arabic" w:cs="Simplified Arabic"/>
          <w:u w:val="single"/>
        </w:rPr>
      </w:pPr>
      <w:r>
        <w:rPr>
          <w:rFonts w:ascii="Simplified Arabic" w:eastAsia="Simplified Arabic" w:hAnsi="Simplified Arabic" w:cs="Simplified Arabic"/>
          <w:u w:val="single"/>
          <w:rtl/>
        </w:rPr>
        <w:t>طلب الحصول على تأشيرة دخول</w:t>
      </w:r>
    </w:p>
    <w:p w:rsidR="005724BE" w:rsidRDefault="00E4673B">
      <w:pPr>
        <w:ind w:left="0" w:hanging="2"/>
        <w:rPr>
          <w:rFonts w:ascii="Simplified Arabic" w:eastAsia="Simplified Arabic" w:hAnsi="Simplified Arabic" w:cs="Simplified Arabic"/>
          <w:u w:val="single"/>
        </w:rPr>
      </w:pPr>
      <w:r>
        <w:rPr>
          <w:rFonts w:ascii="Simplified Arabic" w:eastAsia="Simplified Arabic" w:hAnsi="Simplified Arabic" w:cs="Simplified Arabic"/>
          <w:u w:val="single"/>
        </w:rPr>
        <w:t>Entry Visa Application Form</w:t>
      </w:r>
    </w:p>
    <w:p w:rsidR="005724BE" w:rsidRDefault="00E4673B">
      <w:pPr>
        <w:ind w:left="0" w:hanging="2"/>
        <w:rPr>
          <w:rFonts w:ascii="Simplified Arabic" w:eastAsia="Simplified Arabic" w:hAnsi="Simplified Arabic" w:cs="Simplified Arabic"/>
          <w:u w:val="single"/>
        </w:rPr>
      </w:pPr>
      <w:proofErr w:type="spellStart"/>
      <w:r>
        <w:rPr>
          <w:rFonts w:ascii="Simplified Arabic" w:eastAsia="Simplified Arabic" w:hAnsi="Simplified Arabic" w:cs="Simplified Arabic"/>
          <w:u w:val="single"/>
        </w:rPr>
        <w:t>Demande</w:t>
      </w:r>
      <w:proofErr w:type="spellEnd"/>
      <w:r>
        <w:rPr>
          <w:rFonts w:ascii="Simplified Arabic" w:eastAsia="Simplified Arabic" w:hAnsi="Simplified Arabic" w:cs="Simplified Arabic"/>
          <w:u w:val="single"/>
        </w:rPr>
        <w:t xml:space="preserve"> De Visa </w:t>
      </w:r>
      <w:proofErr w:type="spellStart"/>
      <w:r>
        <w:rPr>
          <w:rFonts w:ascii="Simplified Arabic" w:eastAsia="Simplified Arabic" w:hAnsi="Simplified Arabic" w:cs="Simplified Arabic"/>
          <w:u w:val="single"/>
        </w:rPr>
        <w:t>D’Entrée</w:t>
      </w:r>
      <w:proofErr w:type="spellEnd"/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724BE"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اللقب أو الجد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Family name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Nom de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Famille</w:t>
            </w:r>
            <w:proofErr w:type="spellEnd"/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الاسم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First Name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Prénom</w:t>
            </w:r>
            <w:proofErr w:type="spellEnd"/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اسم الوالد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Middle Names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Autres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Noms</w:t>
            </w:r>
            <w:proofErr w:type="spellEnd"/>
          </w:p>
        </w:tc>
      </w:tr>
      <w:tr w:rsidR="005724BE">
        <w:trPr>
          <w:trHeight w:val="240"/>
        </w:trPr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 Middle name</w:t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color w:val="4472C4"/>
        </w:rPr>
      </w:pPr>
      <w:bookmarkStart w:id="0" w:name="_GoBack"/>
    </w:p>
    <w:tbl>
      <w:tblPr>
        <w:tblStyle w:val="a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724BE">
        <w:trPr>
          <w:trHeight w:val="435"/>
        </w:trPr>
        <w:tc>
          <w:tcPr>
            <w:tcW w:w="2952" w:type="dxa"/>
          </w:tcPr>
          <w:bookmarkEnd w:id="0"/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تاريخ الميلاد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Date of Birth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Date de Naissance</w:t>
            </w:r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محل الميلاد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Place of Birth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Lieu de Naissance</w:t>
            </w:r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النوع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Sex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Sexe</w:t>
            </w:r>
            <w:proofErr w:type="spellEnd"/>
          </w:p>
        </w:tc>
      </w:tr>
      <w:tr w:rsidR="005724BE"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Arial" w:eastAsia="Arial" w:hAnsi="Arial" w:cs="Arial"/>
                <w:b/>
                <w:bCs/>
                <w:color w:val="9900FF"/>
                <w:sz w:val="22"/>
                <w:szCs w:val="22"/>
              </w:rPr>
            </w:pPr>
            <w:r w:rsidRPr="00E4673B">
              <w:rPr>
                <w:rFonts w:ascii="Arial" w:eastAsia="Arial" w:hAnsi="Arial" w:cs="Arial"/>
                <w:b/>
                <w:bCs/>
                <w:color w:val="E36C0A" w:themeColor="accent6" w:themeShade="BF"/>
                <w:sz w:val="22"/>
                <w:szCs w:val="22"/>
              </w:rPr>
              <w:t>DD/MM/YYYY</w:t>
            </w:r>
          </w:p>
        </w:tc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Arial" w:eastAsia="Arial" w:hAnsi="Arial" w:cs="Arial"/>
                <w:b/>
                <w:bCs/>
                <w:color w:val="9900FF"/>
              </w:rPr>
            </w:pPr>
            <w:r w:rsidRPr="00E4673B">
              <w:rPr>
                <w:rFonts w:ascii="Arial" w:eastAsia="Arial" w:hAnsi="Arial" w:cs="Arial"/>
                <w:b/>
                <w:bCs/>
                <w:color w:val="E36C0A" w:themeColor="accent6" w:themeShade="BF"/>
              </w:rPr>
              <w:t>Israel</w:t>
            </w:r>
          </w:p>
        </w:tc>
        <w:tc>
          <w:tcPr>
            <w:tcW w:w="2952" w:type="dxa"/>
          </w:tcPr>
          <w:p w:rsidR="005724BE" w:rsidRPr="00E4673B" w:rsidRDefault="00E4673B" w:rsidP="00E4673B">
            <w:pPr>
              <w:tabs>
                <w:tab w:val="left" w:pos="900"/>
              </w:tabs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Male</w:t>
            </w: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ab/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color w:val="4472C4"/>
        </w:rPr>
      </w:pPr>
    </w:p>
    <w:tbl>
      <w:tblPr>
        <w:tblStyle w:val="a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5724BE"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الجنسية الحالية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Present Nationality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Nationalité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actuelle</w:t>
            </w:r>
            <w:proofErr w:type="spellEnd"/>
          </w:p>
        </w:tc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الجنسية الأصلية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Nationality of origin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Nationalité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d’origine</w:t>
            </w:r>
            <w:proofErr w:type="spellEnd"/>
          </w:p>
        </w:tc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المهنة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Occupation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Profession</w:t>
            </w:r>
          </w:p>
        </w:tc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الحالة الاجتماعية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Marital Status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Statut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familal</w:t>
            </w:r>
            <w:proofErr w:type="spellEnd"/>
          </w:p>
        </w:tc>
      </w:tr>
      <w:tr w:rsidR="005724BE">
        <w:tc>
          <w:tcPr>
            <w:tcW w:w="2214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Israel</w:t>
            </w:r>
          </w:p>
        </w:tc>
        <w:tc>
          <w:tcPr>
            <w:tcW w:w="2214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9900F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Israel</w:t>
            </w:r>
          </w:p>
        </w:tc>
        <w:tc>
          <w:tcPr>
            <w:tcW w:w="2214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color w:val="9900FF"/>
              </w:rPr>
            </w:pPr>
          </w:p>
        </w:tc>
        <w:tc>
          <w:tcPr>
            <w:tcW w:w="2214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Single</w:t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2"/>
        <w:tblW w:w="885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220"/>
        <w:gridCol w:w="2220"/>
        <w:gridCol w:w="2220"/>
      </w:tblGrid>
      <w:tr w:rsidR="005724BE">
        <w:tc>
          <w:tcPr>
            <w:tcW w:w="2190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رقم جواز السفر ونوعه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Passport type and number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Numéro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et Type du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passeport</w:t>
            </w:r>
            <w:proofErr w:type="spellEnd"/>
          </w:p>
        </w:tc>
        <w:tc>
          <w:tcPr>
            <w:tcW w:w="2220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محل الإصدار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Issued at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Délivré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a</w:t>
            </w:r>
          </w:p>
        </w:tc>
        <w:tc>
          <w:tcPr>
            <w:tcW w:w="2220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تاريخ الإصدار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Issued on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Délivré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le</w:t>
            </w:r>
          </w:p>
        </w:tc>
        <w:tc>
          <w:tcPr>
            <w:tcW w:w="2220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انتهاء الصلاحية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Expires on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Expire le</w:t>
            </w:r>
          </w:p>
        </w:tc>
      </w:tr>
      <w:tr w:rsidR="005724BE">
        <w:tc>
          <w:tcPr>
            <w:tcW w:w="2190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2220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2220" w:type="dxa"/>
          </w:tcPr>
          <w:p w:rsidR="005724BE" w:rsidRPr="00E4673B" w:rsidRDefault="00E4673B">
            <w:pPr>
              <w:ind w:left="0" w:hanging="2"/>
              <w:rPr>
                <w:rFonts w:ascii="Arial" w:eastAsia="Arial" w:hAnsi="Arial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E4673B">
              <w:rPr>
                <w:rFonts w:ascii="Arial" w:eastAsia="Arial" w:hAnsi="Arial" w:cs="Arial"/>
                <w:b/>
                <w:bCs/>
                <w:color w:val="E36C0A" w:themeColor="accent6" w:themeShade="BF"/>
                <w:sz w:val="22"/>
                <w:szCs w:val="22"/>
              </w:rPr>
              <w:t>DD/MM/YYYY</w:t>
            </w:r>
          </w:p>
        </w:tc>
        <w:tc>
          <w:tcPr>
            <w:tcW w:w="2220" w:type="dxa"/>
          </w:tcPr>
          <w:p w:rsidR="005724BE" w:rsidRPr="00E4673B" w:rsidRDefault="00E4673B">
            <w:pPr>
              <w:ind w:left="0" w:hanging="2"/>
              <w:rPr>
                <w:rFonts w:ascii="Arial" w:eastAsia="Arial" w:hAnsi="Arial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E4673B">
              <w:rPr>
                <w:rFonts w:ascii="Arial" w:eastAsia="Arial" w:hAnsi="Arial" w:cs="Arial"/>
                <w:b/>
                <w:bCs/>
                <w:color w:val="E36C0A" w:themeColor="accent6" w:themeShade="BF"/>
                <w:sz w:val="22"/>
                <w:szCs w:val="22"/>
              </w:rPr>
              <w:t>DD/MM/YYYY</w:t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color w:val="4472C4"/>
        </w:rPr>
      </w:pPr>
    </w:p>
    <w:tbl>
      <w:tblPr>
        <w:tblStyle w:val="a3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5724BE"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عنوان الإقامة الحالية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Present address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Adresse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actuelle</w:t>
            </w:r>
            <w:proofErr w:type="spellEnd"/>
          </w:p>
        </w:tc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عنوان الإقامة الدائمة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Permanent address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Adresse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Permanente</w:t>
            </w:r>
          </w:p>
        </w:tc>
      </w:tr>
      <w:tr w:rsidR="005724BE"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5724BE"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Phone number/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numero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 telephone 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رقم الهاتف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/</w:t>
            </w:r>
          </w:p>
        </w:tc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Phone number/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numero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 telephone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رقم الهاتف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/</w:t>
            </w:r>
          </w:p>
        </w:tc>
      </w:tr>
      <w:tr w:rsidR="005724BE"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+972-5x-xx-xxxx</w:t>
            </w:r>
          </w:p>
        </w:tc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+972-5x-xx-xxxx</w:t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color w:val="4472C4"/>
        </w:rPr>
      </w:pPr>
    </w:p>
    <w:tbl>
      <w:tblPr>
        <w:tblStyle w:val="a4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5724BE"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الغرض من الزيارة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Purpose of visit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Motif du voyage</w:t>
            </w:r>
          </w:p>
        </w:tc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تاريخ الوصول إلى 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Date of arrival in Egypt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Date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d’arrivee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Egypte</w:t>
            </w:r>
            <w:proofErr w:type="spellEnd"/>
          </w:p>
        </w:tc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مدة الإقامة بمصر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Duration of stay in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</w:t>
            </w:r>
            <w:proofErr w:type="spellEnd"/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Duree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du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Sejour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Egypte</w:t>
            </w:r>
            <w:proofErr w:type="spellEnd"/>
          </w:p>
        </w:tc>
        <w:tc>
          <w:tcPr>
            <w:tcW w:w="2214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عدد مرات الدخول المطلوبة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Number of entries required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Nombre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d’entrees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demandees</w:t>
            </w:r>
            <w:proofErr w:type="spellEnd"/>
          </w:p>
        </w:tc>
      </w:tr>
      <w:tr w:rsidR="005724BE">
        <w:trPr>
          <w:trHeight w:val="315"/>
        </w:trPr>
        <w:tc>
          <w:tcPr>
            <w:tcW w:w="2214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Vacation</w:t>
            </w:r>
          </w:p>
        </w:tc>
        <w:tc>
          <w:tcPr>
            <w:tcW w:w="2214" w:type="dxa"/>
          </w:tcPr>
          <w:p w:rsidR="005724BE" w:rsidRPr="00E4673B" w:rsidRDefault="00E4673B" w:rsidP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14/5/22</w:t>
            </w:r>
          </w:p>
        </w:tc>
        <w:tc>
          <w:tcPr>
            <w:tcW w:w="2214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7</w:t>
            </w: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 xml:space="preserve"> days</w:t>
            </w:r>
          </w:p>
        </w:tc>
        <w:tc>
          <w:tcPr>
            <w:tcW w:w="2214" w:type="dxa"/>
          </w:tcPr>
          <w:p w:rsidR="005724BE" w:rsidRPr="00E4673B" w:rsidRDefault="00E4673B" w:rsidP="00E4673B">
            <w:pPr>
              <w:tabs>
                <w:tab w:val="center" w:pos="998"/>
              </w:tabs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1</w:t>
            </w: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ab/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5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5724BE"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منفذ الدخول لمصر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Port of Entry to Egypt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Port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d’entrée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Egypte</w:t>
            </w:r>
            <w:proofErr w:type="spellEnd"/>
          </w:p>
        </w:tc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العنوان في جمهورية مصر العربية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Address in the Arab Republic of Egypt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Adresse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Republique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Arabe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d’Egypte</w:t>
            </w:r>
            <w:proofErr w:type="spellEnd"/>
          </w:p>
        </w:tc>
      </w:tr>
      <w:tr w:rsidR="005724BE"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proofErr w:type="spellStart"/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Taba</w:t>
            </w:r>
            <w:proofErr w:type="spellEnd"/>
          </w:p>
        </w:tc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</w:rPr>
            </w:pP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6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5724BE">
        <w:tc>
          <w:tcPr>
            <w:tcW w:w="4428" w:type="dxa"/>
          </w:tcPr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أسماء الأقارب والأصدقاء في 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Names of relatives or friends in Egypt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Noms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relatifs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ou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d’amis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Egypte</w:t>
            </w:r>
            <w:proofErr w:type="spellEnd"/>
          </w:p>
        </w:tc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عنوان الأقارب والأصدقاء في 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Addresses of relatives or friends in Egypt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Adresses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relatifs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ou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d’amis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Egypte</w:t>
            </w:r>
            <w:proofErr w:type="spellEnd"/>
          </w:p>
        </w:tc>
      </w:tr>
      <w:tr w:rsidR="005724BE"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 friends or relatives in Egypt.</w:t>
            </w:r>
          </w:p>
        </w:tc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 friends or relatives in Egypt.</w:t>
            </w:r>
          </w:p>
        </w:tc>
      </w:tr>
      <w:tr w:rsidR="005724BE"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7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724BE"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أسماء أفراد الأسرة المرافقين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Accompanying Family members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Membre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Famille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</w:p>
          <w:p w:rsidR="005724BE" w:rsidRDefault="005724BE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صلة القرابة لأفراد الأسرة المرافقين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Relationship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Lien de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parent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</w:t>
            </w:r>
            <w:proofErr w:type="spellEnd"/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تاريخ ومحل الميلاد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Date and places of birth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Date et lieu de naissance</w:t>
            </w:r>
          </w:p>
        </w:tc>
      </w:tr>
      <w:tr w:rsidR="005724BE">
        <w:tc>
          <w:tcPr>
            <w:tcW w:w="2952" w:type="dxa"/>
          </w:tcPr>
          <w:p w:rsidR="005724BE" w:rsidRPr="00E4673B" w:rsidRDefault="00E4673B" w:rsidP="00E4673B">
            <w:pPr>
              <w:tabs>
                <w:tab w:val="center" w:pos="1367"/>
              </w:tabs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</w:t>
            </w: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ab/>
            </w:r>
          </w:p>
        </w:tc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 xml:space="preserve">no </w:t>
            </w:r>
          </w:p>
        </w:tc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</w:t>
            </w:r>
          </w:p>
        </w:tc>
      </w:tr>
      <w:tr w:rsidR="005724BE"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</w:tr>
    </w:tbl>
    <w:p w:rsidR="005724BE" w:rsidRDefault="00E4673B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  <w:r>
        <w:rPr>
          <w:rFonts w:ascii="Simplified Arabic" w:eastAsia="Simplified Arabic" w:hAnsi="Simplified Arabic" w:cs="Simplified Arabic"/>
          <w:sz w:val="16"/>
          <w:szCs w:val="16"/>
          <w:u w:val="single"/>
        </w:rPr>
        <w:br/>
      </w:r>
    </w:p>
    <w:tbl>
      <w:tblPr>
        <w:tblStyle w:val="a8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5724BE">
        <w:tc>
          <w:tcPr>
            <w:tcW w:w="4428" w:type="dxa"/>
          </w:tcPr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أسماء الأبناء المضافين على نفس جواز السفر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Names of children endorsed on the same passport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Noms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enfants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ajoutes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sur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le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même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passeport</w:t>
            </w:r>
            <w:proofErr w:type="spellEnd"/>
          </w:p>
        </w:tc>
        <w:tc>
          <w:tcPr>
            <w:tcW w:w="4428" w:type="dxa"/>
          </w:tcPr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 xml:space="preserve">تاريخ ومحل ميلاد الأبناء 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المصاحبين على نفس جواز السفر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Date and place of birth of children endorsed on the same passport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Date et lieu de naissance des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enfants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ajoutes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sur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le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même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passeport</w:t>
            </w:r>
            <w:proofErr w:type="spellEnd"/>
          </w:p>
        </w:tc>
      </w:tr>
      <w:tr w:rsidR="005724BE"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 xml:space="preserve">There are no children endorsed in the same passport </w:t>
            </w:r>
          </w:p>
        </w:tc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 xml:space="preserve">There are no children endorsed in the same passport </w:t>
            </w:r>
          </w:p>
        </w:tc>
      </w:tr>
      <w:tr w:rsidR="005724BE"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</w:tr>
      <w:tr w:rsidR="005724BE"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9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5724BE"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تاريخ السفرات السابقة لمصر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lastRenderedPageBreak/>
              <w:t xml:space="preserve">Dates of previous visits 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Date des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visites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precedentes</w:t>
            </w:r>
            <w:proofErr w:type="spellEnd"/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lastRenderedPageBreak/>
              <w:t>غرض السفرات السابقة لمصر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lastRenderedPageBreak/>
              <w:t>Purpose of previous visits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Motif des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visites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precedentes</w:t>
            </w:r>
            <w:proofErr w:type="spellEnd"/>
          </w:p>
        </w:tc>
        <w:tc>
          <w:tcPr>
            <w:tcW w:w="2952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lastRenderedPageBreak/>
              <w:t xml:space="preserve">عنوان الإقامة في مصر خلال </w:t>
            </w: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السفرات السابقة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lastRenderedPageBreak/>
              <w:t>Address in Egypt in previous stays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Adresse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en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Egypte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Durant les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sejours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precedents</w:t>
            </w:r>
          </w:p>
        </w:tc>
      </w:tr>
      <w:tr w:rsidR="005724BE"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lastRenderedPageBreak/>
              <w:t xml:space="preserve">No previous visits </w:t>
            </w:r>
          </w:p>
        </w:tc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 previous visits</w:t>
            </w:r>
          </w:p>
        </w:tc>
        <w:tc>
          <w:tcPr>
            <w:tcW w:w="2952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 previous visits</w:t>
            </w:r>
          </w:p>
        </w:tc>
      </w:tr>
      <w:tr w:rsidR="005724BE"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  <w:tc>
          <w:tcPr>
            <w:tcW w:w="2952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sz w:val="18"/>
                <w:szCs w:val="18"/>
                <w:u w:val="single"/>
              </w:rPr>
            </w:pP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5724BE">
        <w:tc>
          <w:tcPr>
            <w:tcW w:w="8856" w:type="dxa"/>
          </w:tcPr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  <w:rtl/>
              </w:rPr>
              <w:t>معلومات أخرى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</w:rPr>
              <w:t>Other information</w:t>
            </w:r>
          </w:p>
          <w:p w:rsidR="005724BE" w:rsidRDefault="00E4673B">
            <w:pPr>
              <w:bidi/>
              <w:jc w:val="center"/>
              <w:rPr>
                <w:rFonts w:ascii="Simplified Arabic" w:eastAsia="Simplified Arabic" w:hAnsi="Simplified Arabic" w:cs="Simplified Arabic"/>
                <w:u w:val="single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</w:rPr>
              <w:t>Autres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  <w:u w:val="single"/>
              </w:rPr>
              <w:t>informations</w:t>
            </w:r>
            <w:proofErr w:type="spellEnd"/>
          </w:p>
        </w:tc>
      </w:tr>
      <w:tr w:rsidR="005724BE">
        <w:tc>
          <w:tcPr>
            <w:tcW w:w="8856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>non</w:t>
            </w: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b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5724BE"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محل وتاريخ تحرير طلب التأشيرة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Place and date of visa application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Lieu et date de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demande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 visa</w:t>
            </w:r>
          </w:p>
        </w:tc>
        <w:tc>
          <w:tcPr>
            <w:tcW w:w="4428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التوقيع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Signature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Signature</w:t>
            </w:r>
          </w:p>
        </w:tc>
      </w:tr>
      <w:tr w:rsidR="005724BE">
        <w:tc>
          <w:tcPr>
            <w:tcW w:w="4428" w:type="dxa"/>
          </w:tcPr>
          <w:p w:rsidR="005724BE" w:rsidRPr="00E4673B" w:rsidRDefault="00E4673B">
            <w:pPr>
              <w:ind w:left="0" w:hanging="2"/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</w:pP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 xml:space="preserve">Tel Aviv, </w:t>
            </w:r>
            <w:r w:rsidRPr="00E4673B">
              <w:rPr>
                <w:rFonts w:ascii="Arial" w:eastAsia="Arial" w:hAnsi="Arial" w:cs="Arial"/>
                <w:b/>
                <w:bCs/>
                <w:color w:val="E36C0A" w:themeColor="accent6" w:themeShade="BF"/>
                <w:sz w:val="22"/>
                <w:szCs w:val="22"/>
              </w:rPr>
              <w:t>DD/MM/YYYY</w:t>
            </w:r>
            <w:r w:rsidRPr="00E4673B">
              <w:rPr>
                <w:rFonts w:ascii="Simplified Arabic" w:eastAsia="Simplified Arabic" w:hAnsi="Simplified Arabic" w:cs="Simplified Arabic"/>
                <w:b/>
                <w:bCs/>
                <w:color w:val="E36C0A" w:themeColor="accent6" w:themeShade="BF"/>
              </w:rPr>
              <w:t xml:space="preserve"> </w:t>
            </w:r>
          </w:p>
        </w:tc>
        <w:tc>
          <w:tcPr>
            <w:tcW w:w="4428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</w:tc>
      </w:tr>
    </w:tbl>
    <w:p w:rsidR="005724BE" w:rsidRDefault="005724BE">
      <w:pPr>
        <w:ind w:left="0" w:hanging="2"/>
        <w:rPr>
          <w:rFonts w:ascii="Simplified Arabic" w:eastAsia="Simplified Arabic" w:hAnsi="Simplified Arabic" w:cs="Simplified Arabic"/>
          <w:sz w:val="16"/>
          <w:szCs w:val="16"/>
          <w:u w:val="single"/>
        </w:rPr>
      </w:pPr>
    </w:p>
    <w:tbl>
      <w:tblPr>
        <w:tblStyle w:val="a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5724BE">
        <w:tc>
          <w:tcPr>
            <w:tcW w:w="8856" w:type="dxa"/>
          </w:tcPr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  <w:rtl/>
              </w:rPr>
              <w:t>هذا الجزء مخصص لاستخدام البعثة- رجاء عدم الكتابة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For consular use only- Please do not write below</w:t>
            </w:r>
          </w:p>
          <w:p w:rsidR="005724BE" w:rsidRDefault="00E4673B">
            <w:pPr>
              <w:jc w:val="center"/>
              <w:rPr>
                <w:rFonts w:ascii="Simplified Arabic" w:eastAsia="Simplified Arabic" w:hAnsi="Simplified Arabic" w:cs="Simplified Arabic"/>
                <w:u w:val="single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Espace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réserve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a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l’usage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consulaire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-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Prière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de ne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rien</w:t>
            </w:r>
            <w:proofErr w:type="spellEnd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 xml:space="preserve"> y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2"/>
                <w:szCs w:val="12"/>
              </w:rPr>
              <w:t>écrire</w:t>
            </w:r>
            <w:proofErr w:type="spellEnd"/>
          </w:p>
        </w:tc>
      </w:tr>
      <w:tr w:rsidR="005724BE">
        <w:tc>
          <w:tcPr>
            <w:tcW w:w="8856" w:type="dxa"/>
          </w:tcPr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  <w:p w:rsidR="005724BE" w:rsidRDefault="005724BE">
            <w:pPr>
              <w:ind w:left="0" w:hanging="2"/>
              <w:rPr>
                <w:rFonts w:ascii="Simplified Arabic" w:eastAsia="Simplified Arabic" w:hAnsi="Simplified Arabic" w:cs="Simplified Arabic"/>
                <w:u w:val="single"/>
              </w:rPr>
            </w:pPr>
          </w:p>
        </w:tc>
      </w:tr>
    </w:tbl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E4673B">
      <w:pPr>
        <w:ind w:left="0" w:hanging="2"/>
      </w:pPr>
      <w:r>
        <w:rPr>
          <w:noProof/>
          <w:lang w:bidi="he-IL"/>
        </w:rPr>
        <w:drawing>
          <wp:inline distT="114300" distB="114300" distL="114300" distR="114300">
            <wp:extent cx="5486400" cy="2844800"/>
            <wp:effectExtent l="0" t="0" r="0" b="0"/>
            <wp:docPr id="102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E4673B">
      <w:pPr>
        <w:ind w:left="0" w:hanging="2"/>
      </w:pPr>
      <w:hyperlink r:id="rId7">
        <w:r>
          <w:rPr>
            <w:color w:val="1155CC"/>
            <w:u w:val="single"/>
          </w:rPr>
          <w:t>https://www.egyptlovers.co.il/</w:t>
        </w:r>
      </w:hyperlink>
    </w:p>
    <w:p w:rsidR="005724BE" w:rsidRDefault="00E4673B">
      <w:pPr>
        <w:ind w:left="0" w:hanging="2"/>
      </w:pPr>
      <w:hyperlink r:id="rId8">
        <w:r>
          <w:rPr>
            <w:color w:val="1155CC"/>
            <w:u w:val="single"/>
          </w:rPr>
          <w:t>https://www.instagram.com/_egyptlovers_/</w:t>
        </w:r>
      </w:hyperlink>
    </w:p>
    <w:p w:rsidR="005724BE" w:rsidRDefault="00E4673B">
      <w:pPr>
        <w:ind w:left="0" w:hanging="2"/>
      </w:pPr>
      <w:hyperlink r:id="rId9">
        <w:r>
          <w:rPr>
            <w:color w:val="1155CC"/>
            <w:u w:val="single"/>
          </w:rPr>
          <w:t>https://www.facebook.com/groups/896624570544695</w:t>
        </w:r>
      </w:hyperlink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p w:rsidR="005724BE" w:rsidRDefault="005724BE">
      <w:pPr>
        <w:ind w:left="0" w:hanging="2"/>
      </w:pPr>
    </w:p>
    <w:sectPr w:rsidR="005724BE"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BE"/>
    <w:rsid w:val="005724BE"/>
    <w:rsid w:val="00E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08027-032F-43BE-AE90-63D6F77A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_egyptlovers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gyptlovers.co.i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89662457054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FeNWGjoDKNSHHiKUssM0FWN5Q==">AMUW2mUy5JO23IwH73oTo3VRfB74hYAaoVRYakFqPL6NgZwPNTVc232KDgyaTDlMECqn3JFjPwIT+b3arshuaOP/yhhQkI4nwAlDU5slsXDU7ngCRosYpmI=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AHMEDS</dc:creator>
  <cp:lastModifiedBy>daniel</cp:lastModifiedBy>
  <cp:revision>2</cp:revision>
  <dcterms:created xsi:type="dcterms:W3CDTF">2022-02-25T16:11:00Z</dcterms:created>
  <dcterms:modified xsi:type="dcterms:W3CDTF">2022-02-25T16:11:00Z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hoto">
    <vt:lpwstr/>
  </property>
  <property fmtid="{D5CDD505-2E9C-101B-9397-08002B2CF9AE}" pid="3" name="UserField1">
    <vt:lpwstr/>
  </property>
  <property fmtid="{D5CDD505-2E9C-101B-9397-08002B2CF9AE}" pid="4" name="ContentType">
    <vt:lpwstr>مستند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